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6C" w:rsidRDefault="00286E9E">
      <w:pPr>
        <w:pStyle w:val="normal0"/>
        <w:spacing w:after="0"/>
        <w:jc w:val="center"/>
        <w:rPr>
          <w:sz w:val="40"/>
          <w:szCs w:val="40"/>
        </w:rPr>
      </w:pPr>
      <w:r>
        <w:rPr>
          <w:rFonts w:cs="Mangal"/>
          <w:sz w:val="40"/>
          <w:szCs w:val="40"/>
          <w:cs/>
        </w:rPr>
        <w:t>केन्द्रीय</w:t>
      </w:r>
      <w:r>
        <w:rPr>
          <w:sz w:val="40"/>
          <w:szCs w:val="40"/>
        </w:rPr>
        <w:t xml:space="preserve"> </w:t>
      </w:r>
      <w:r>
        <w:rPr>
          <w:rFonts w:cs="Mangal"/>
          <w:sz w:val="40"/>
          <w:szCs w:val="40"/>
          <w:cs/>
        </w:rPr>
        <w:t>विद्यालय</w:t>
      </w:r>
      <w:r>
        <w:rPr>
          <w:sz w:val="40"/>
          <w:szCs w:val="40"/>
        </w:rPr>
        <w:t xml:space="preserve"> </w:t>
      </w:r>
      <w:r>
        <w:rPr>
          <w:rFonts w:cs="Mangal"/>
          <w:sz w:val="40"/>
          <w:szCs w:val="40"/>
          <w:cs/>
        </w:rPr>
        <w:t>भाकली</w:t>
      </w:r>
    </w:p>
    <w:p w:rsidR="000E5A6C" w:rsidRPr="00B24E0D" w:rsidRDefault="00286E9E">
      <w:pPr>
        <w:pStyle w:val="normal0"/>
        <w:spacing w:after="0"/>
        <w:jc w:val="center"/>
        <w:rPr>
          <w:b/>
          <w:bCs/>
          <w:sz w:val="28"/>
          <w:szCs w:val="28"/>
        </w:rPr>
      </w:pPr>
      <w:r w:rsidRPr="00B24E0D">
        <w:rPr>
          <w:rFonts w:cs="Mangal"/>
          <w:b/>
          <w:bCs/>
          <w:sz w:val="28"/>
          <w:szCs w:val="28"/>
          <w:cs/>
        </w:rPr>
        <w:t>प्रवेश</w:t>
      </w:r>
      <w:r w:rsidRPr="00B24E0D">
        <w:rPr>
          <w:b/>
          <w:bCs/>
          <w:sz w:val="28"/>
          <w:szCs w:val="28"/>
        </w:rPr>
        <w:t xml:space="preserve"> </w:t>
      </w:r>
      <w:r w:rsidRPr="00B24E0D">
        <w:rPr>
          <w:rFonts w:cs="Mangal"/>
          <w:b/>
          <w:bCs/>
          <w:sz w:val="28"/>
          <w:szCs w:val="28"/>
          <w:cs/>
        </w:rPr>
        <w:t>सूचना</w:t>
      </w:r>
      <w:r w:rsidRPr="00B24E0D">
        <w:rPr>
          <w:b/>
          <w:bCs/>
          <w:sz w:val="28"/>
          <w:szCs w:val="28"/>
        </w:rPr>
        <w:t xml:space="preserve"> </w:t>
      </w:r>
      <w:r w:rsidRPr="00B24E0D">
        <w:rPr>
          <w:rFonts w:cs="Mangal"/>
          <w:b/>
          <w:bCs/>
          <w:sz w:val="28"/>
          <w:szCs w:val="28"/>
          <w:cs/>
        </w:rPr>
        <w:t>सत्र</w:t>
      </w:r>
      <w:r w:rsidRPr="00B24E0D">
        <w:rPr>
          <w:b/>
          <w:bCs/>
          <w:sz w:val="28"/>
          <w:szCs w:val="28"/>
        </w:rPr>
        <w:t xml:space="preserve"> 2023 - 24</w:t>
      </w:r>
    </w:p>
    <w:p w:rsidR="000E5A6C" w:rsidRDefault="00286E9E" w:rsidP="00B24E0D">
      <w:pPr>
        <w:pStyle w:val="normal0"/>
        <w:spacing w:after="0"/>
        <w:ind w:right="423"/>
        <w:jc w:val="both"/>
        <w:rPr>
          <w:sz w:val="28"/>
          <w:szCs w:val="28"/>
        </w:rPr>
      </w:pPr>
      <w:r>
        <w:rPr>
          <w:rFonts w:cs="Mangal"/>
          <w:sz w:val="28"/>
          <w:szCs w:val="28"/>
          <w:cs/>
        </w:rPr>
        <w:t>सभी</w:t>
      </w:r>
      <w:r>
        <w:rPr>
          <w:sz w:val="28"/>
          <w:szCs w:val="28"/>
        </w:rPr>
        <w:t xml:space="preserve"> </w:t>
      </w:r>
      <w:r>
        <w:rPr>
          <w:rFonts w:cs="Mangal"/>
          <w:sz w:val="28"/>
          <w:szCs w:val="28"/>
          <w:cs/>
        </w:rPr>
        <w:t>आमजनों</w:t>
      </w:r>
      <w:r>
        <w:rPr>
          <w:sz w:val="28"/>
          <w:szCs w:val="28"/>
        </w:rPr>
        <w:t xml:space="preserve"> </w:t>
      </w:r>
      <w:r>
        <w:rPr>
          <w:rFonts w:cs="Mangal"/>
          <w:sz w:val="28"/>
          <w:szCs w:val="28"/>
          <w:cs/>
        </w:rPr>
        <w:t>को</w:t>
      </w:r>
      <w:r>
        <w:rPr>
          <w:sz w:val="28"/>
          <w:szCs w:val="28"/>
        </w:rPr>
        <w:t xml:space="preserve"> </w:t>
      </w:r>
      <w:r>
        <w:rPr>
          <w:rFonts w:cs="Mangal"/>
          <w:sz w:val="28"/>
          <w:szCs w:val="28"/>
          <w:cs/>
        </w:rPr>
        <w:t>सूचित</w:t>
      </w:r>
      <w:r>
        <w:rPr>
          <w:sz w:val="28"/>
          <w:szCs w:val="28"/>
        </w:rPr>
        <w:t xml:space="preserve"> </w:t>
      </w:r>
      <w:r>
        <w:rPr>
          <w:rFonts w:cs="Mangal"/>
          <w:sz w:val="28"/>
          <w:szCs w:val="28"/>
          <w:cs/>
        </w:rPr>
        <w:t>किया</w:t>
      </w:r>
      <w:r>
        <w:rPr>
          <w:sz w:val="28"/>
          <w:szCs w:val="28"/>
        </w:rPr>
        <w:t xml:space="preserve"> </w:t>
      </w:r>
      <w:r>
        <w:rPr>
          <w:rFonts w:cs="Mangal"/>
          <w:sz w:val="28"/>
          <w:szCs w:val="28"/>
          <w:cs/>
        </w:rPr>
        <w:t>जाता</w:t>
      </w:r>
      <w:r>
        <w:rPr>
          <w:sz w:val="28"/>
          <w:szCs w:val="28"/>
        </w:rPr>
        <w:t xml:space="preserve"> </w:t>
      </w:r>
      <w:r>
        <w:rPr>
          <w:rFonts w:cs="Mangal"/>
          <w:sz w:val="28"/>
          <w:szCs w:val="28"/>
          <w:cs/>
        </w:rPr>
        <w:t>है</w:t>
      </w:r>
      <w:r>
        <w:rPr>
          <w:sz w:val="28"/>
          <w:szCs w:val="28"/>
        </w:rPr>
        <w:t xml:space="preserve"> </w:t>
      </w:r>
      <w:r>
        <w:rPr>
          <w:rFonts w:cs="Mangal"/>
          <w:sz w:val="28"/>
          <w:szCs w:val="28"/>
          <w:cs/>
        </w:rPr>
        <w:t>कि</w:t>
      </w:r>
      <w:r>
        <w:rPr>
          <w:sz w:val="28"/>
          <w:szCs w:val="28"/>
        </w:rPr>
        <w:t xml:space="preserve"> </w:t>
      </w:r>
      <w:r>
        <w:rPr>
          <w:rFonts w:cs="Mangal"/>
          <w:sz w:val="28"/>
          <w:szCs w:val="28"/>
          <w:cs/>
        </w:rPr>
        <w:t>केन्द्रीय</w:t>
      </w:r>
      <w:r>
        <w:rPr>
          <w:sz w:val="28"/>
          <w:szCs w:val="28"/>
        </w:rPr>
        <w:t xml:space="preserve"> </w:t>
      </w:r>
      <w:r>
        <w:rPr>
          <w:rFonts w:cs="Mangal"/>
          <w:sz w:val="28"/>
          <w:szCs w:val="28"/>
          <w:cs/>
        </w:rPr>
        <w:t>विद्यालय</w:t>
      </w:r>
      <w:r>
        <w:rPr>
          <w:sz w:val="28"/>
          <w:szCs w:val="28"/>
        </w:rPr>
        <w:t xml:space="preserve"> </w:t>
      </w:r>
      <w:r>
        <w:rPr>
          <w:rFonts w:cs="Mangal"/>
          <w:sz w:val="28"/>
          <w:szCs w:val="28"/>
          <w:cs/>
        </w:rPr>
        <w:t>भाकली</w:t>
      </w:r>
      <w:r>
        <w:rPr>
          <w:sz w:val="28"/>
          <w:szCs w:val="28"/>
        </w:rPr>
        <w:t xml:space="preserve"> </w:t>
      </w:r>
      <w:r>
        <w:rPr>
          <w:rFonts w:cs="Mangal"/>
          <w:sz w:val="28"/>
          <w:szCs w:val="28"/>
          <w:cs/>
        </w:rPr>
        <w:t>में</w:t>
      </w:r>
      <w:r>
        <w:rPr>
          <w:sz w:val="28"/>
          <w:szCs w:val="28"/>
        </w:rPr>
        <w:t xml:space="preserve"> </w:t>
      </w:r>
      <w:r>
        <w:rPr>
          <w:rFonts w:cs="Mangal"/>
          <w:sz w:val="28"/>
          <w:szCs w:val="28"/>
          <w:cs/>
        </w:rPr>
        <w:t>सत्र</w:t>
      </w:r>
      <w:r>
        <w:rPr>
          <w:sz w:val="28"/>
          <w:szCs w:val="28"/>
        </w:rPr>
        <w:t xml:space="preserve"> 2023-24 </w:t>
      </w:r>
      <w:r>
        <w:rPr>
          <w:rFonts w:cs="Mangal" w:hint="cs"/>
          <w:sz w:val="28"/>
          <w:szCs w:val="28"/>
          <w:cs/>
        </w:rPr>
        <w:t>हेतु</w:t>
      </w:r>
      <w:r>
        <w:rPr>
          <w:sz w:val="28"/>
          <w:szCs w:val="28"/>
        </w:rPr>
        <w:t xml:space="preserve"> </w:t>
      </w:r>
      <w:r w:rsidR="00B24E0D">
        <w:rPr>
          <w:rFonts w:cs="Mangal" w:hint="cs"/>
          <w:sz w:val="28"/>
          <w:szCs w:val="28"/>
          <w:cs/>
        </w:rPr>
        <w:t>बालवाटिका-3(प्री-प्राइमरी)</w:t>
      </w:r>
      <w:r>
        <w:rPr>
          <w:sz w:val="28"/>
          <w:szCs w:val="28"/>
        </w:rPr>
        <w:t xml:space="preserve"> </w:t>
      </w:r>
      <w:r>
        <w:rPr>
          <w:rFonts w:cs="Mangal"/>
          <w:sz w:val="28"/>
          <w:szCs w:val="28"/>
          <w:cs/>
        </w:rPr>
        <w:t>में</w:t>
      </w:r>
      <w:r>
        <w:rPr>
          <w:sz w:val="28"/>
          <w:szCs w:val="28"/>
        </w:rPr>
        <w:t xml:space="preserve"> </w:t>
      </w:r>
      <w:r>
        <w:rPr>
          <w:rFonts w:cs="Mangal"/>
          <w:sz w:val="28"/>
          <w:szCs w:val="28"/>
          <w:cs/>
        </w:rPr>
        <w:t>प्रवेश</w:t>
      </w:r>
      <w:r>
        <w:rPr>
          <w:sz w:val="28"/>
          <w:szCs w:val="28"/>
        </w:rPr>
        <w:t xml:space="preserve"> </w:t>
      </w:r>
      <w:r>
        <w:rPr>
          <w:rFonts w:cs="Mangal"/>
          <w:sz w:val="28"/>
          <w:szCs w:val="28"/>
          <w:cs/>
        </w:rPr>
        <w:t>के</w:t>
      </w:r>
      <w:r>
        <w:rPr>
          <w:sz w:val="28"/>
          <w:szCs w:val="28"/>
        </w:rPr>
        <w:t xml:space="preserve"> </w:t>
      </w:r>
      <w:r>
        <w:rPr>
          <w:rFonts w:cs="Mangal"/>
          <w:sz w:val="28"/>
          <w:szCs w:val="28"/>
          <w:cs/>
        </w:rPr>
        <w:t>लिए</w:t>
      </w:r>
      <w:r>
        <w:rPr>
          <w:sz w:val="28"/>
          <w:szCs w:val="28"/>
        </w:rPr>
        <w:t xml:space="preserve"> </w:t>
      </w:r>
      <w:r>
        <w:rPr>
          <w:rFonts w:cs="Mangal"/>
          <w:sz w:val="28"/>
          <w:szCs w:val="28"/>
          <w:cs/>
        </w:rPr>
        <w:t>पंजीकरण</w:t>
      </w:r>
      <w:r>
        <w:rPr>
          <w:sz w:val="28"/>
          <w:szCs w:val="28"/>
        </w:rPr>
        <w:t xml:space="preserve"> </w:t>
      </w:r>
      <w:r w:rsidRPr="00286E9E">
        <w:rPr>
          <w:rFonts w:cs="Mangal"/>
          <w:b/>
          <w:bCs/>
          <w:sz w:val="28"/>
          <w:szCs w:val="28"/>
          <w:cs/>
        </w:rPr>
        <w:t>दिनांक</w:t>
      </w:r>
      <w:r w:rsidRPr="00286E9E">
        <w:rPr>
          <w:b/>
          <w:bCs/>
          <w:sz w:val="28"/>
          <w:szCs w:val="28"/>
        </w:rPr>
        <w:t xml:space="preserve"> </w:t>
      </w:r>
      <w:r w:rsidR="00B24E0D" w:rsidRPr="00286E9E">
        <w:rPr>
          <w:rFonts w:cstheme="minorBidi" w:hint="cs"/>
          <w:b/>
          <w:bCs/>
          <w:sz w:val="28"/>
          <w:szCs w:val="28"/>
          <w:cs/>
        </w:rPr>
        <w:t>6</w:t>
      </w:r>
      <w:r w:rsidRPr="00286E9E">
        <w:rPr>
          <w:b/>
          <w:bCs/>
          <w:sz w:val="28"/>
          <w:szCs w:val="28"/>
        </w:rPr>
        <w:t xml:space="preserve"> </w:t>
      </w:r>
      <w:r w:rsidR="00B24E0D" w:rsidRPr="00286E9E">
        <w:rPr>
          <w:rFonts w:cs="Mangal" w:hint="cs"/>
          <w:b/>
          <w:bCs/>
          <w:sz w:val="28"/>
          <w:szCs w:val="28"/>
          <w:cs/>
        </w:rPr>
        <w:t>जुलाई</w:t>
      </w:r>
      <w:r w:rsidRPr="00286E9E">
        <w:rPr>
          <w:b/>
          <w:bCs/>
          <w:sz w:val="28"/>
          <w:szCs w:val="28"/>
        </w:rPr>
        <w:t xml:space="preserve"> </w:t>
      </w:r>
      <w:r w:rsidRPr="00286E9E">
        <w:rPr>
          <w:rFonts w:cs="Mangal"/>
          <w:b/>
          <w:bCs/>
          <w:sz w:val="28"/>
          <w:szCs w:val="28"/>
          <w:cs/>
        </w:rPr>
        <w:t>से</w:t>
      </w:r>
      <w:r w:rsidRPr="00286E9E">
        <w:rPr>
          <w:b/>
          <w:bCs/>
          <w:sz w:val="28"/>
          <w:szCs w:val="28"/>
        </w:rPr>
        <w:t xml:space="preserve"> </w:t>
      </w:r>
      <w:r w:rsidR="00B24E0D" w:rsidRPr="00286E9E">
        <w:rPr>
          <w:rFonts w:cstheme="minorBidi" w:hint="cs"/>
          <w:b/>
          <w:bCs/>
          <w:sz w:val="28"/>
          <w:szCs w:val="28"/>
          <w:cs/>
        </w:rPr>
        <w:t>18 जुलाई तक</w:t>
      </w:r>
      <w:r w:rsidR="00B24E0D">
        <w:rPr>
          <w:rFonts w:cstheme="minorBidi" w:hint="cs"/>
          <w:sz w:val="28"/>
          <w:szCs w:val="28"/>
          <w:cs/>
        </w:rPr>
        <w:t xml:space="preserve"> ऑनलाइन माध्यम से किये जायेंगे</w:t>
      </w:r>
      <w:r>
        <w:rPr>
          <w:sz w:val="28"/>
          <w:szCs w:val="28"/>
        </w:rPr>
        <w:t>|</w:t>
      </w:r>
      <w:r w:rsidR="00B24E0D">
        <w:rPr>
          <w:rFonts w:cstheme="minorBidi" w:hint="cs"/>
          <w:sz w:val="28"/>
          <w:szCs w:val="28"/>
          <w:cs/>
        </w:rPr>
        <w:t xml:space="preserve"> इसके लिए अभिभावक ऑनलाइन माध्यम से आवेदन</w:t>
      </w:r>
      <w:r>
        <w:rPr>
          <w:rFonts w:cstheme="minorBidi" w:hint="cs"/>
          <w:sz w:val="28"/>
          <w:szCs w:val="28"/>
          <w:cs/>
        </w:rPr>
        <w:t xml:space="preserve"> करें|</w:t>
      </w:r>
      <w:r w:rsidR="00B24E0D">
        <w:rPr>
          <w:rFonts w:cstheme="minorBidi" w:hint="cs"/>
          <w:sz w:val="28"/>
          <w:szCs w:val="28"/>
          <w:cs/>
        </w:rPr>
        <w:t xml:space="preserve"> </w:t>
      </w:r>
    </w:p>
    <w:tbl>
      <w:tblPr>
        <w:tblStyle w:val="a"/>
        <w:tblW w:w="98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2835"/>
        <w:gridCol w:w="4776"/>
      </w:tblGrid>
      <w:tr w:rsidR="000E5A6C" w:rsidTr="00B24E0D">
        <w:trPr>
          <w:cantSplit/>
          <w:trHeight w:val="457"/>
          <w:tblHeader/>
        </w:trPr>
        <w:tc>
          <w:tcPr>
            <w:tcW w:w="2235" w:type="dxa"/>
          </w:tcPr>
          <w:p w:rsidR="000E5A6C" w:rsidRDefault="00286E9E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rFonts w:cs="Mangal"/>
                <w:sz w:val="28"/>
                <w:szCs w:val="28"/>
                <w:cs/>
              </w:rPr>
              <w:t>कक्षा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E5A6C" w:rsidRDefault="00286E9E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rFonts w:cs="Mangal"/>
                <w:sz w:val="28"/>
                <w:szCs w:val="28"/>
                <w:cs/>
              </w:rPr>
              <w:t>रिक्तियां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6" w:type="dxa"/>
          </w:tcPr>
          <w:p w:rsidR="000E5A6C" w:rsidRDefault="00286E9E">
            <w:pPr>
              <w:pStyle w:val="normal0"/>
              <w:rPr>
                <w:sz w:val="28"/>
                <w:szCs w:val="28"/>
              </w:rPr>
            </w:pPr>
            <w:r>
              <w:rPr>
                <w:rFonts w:cs="Mangal"/>
                <w:sz w:val="28"/>
                <w:szCs w:val="28"/>
                <w:cs/>
              </w:rPr>
              <w:t>टिप्पणी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5A6C" w:rsidTr="00B24E0D">
        <w:trPr>
          <w:cantSplit/>
          <w:trHeight w:val="518"/>
          <w:tblHeader/>
        </w:trPr>
        <w:tc>
          <w:tcPr>
            <w:tcW w:w="2235" w:type="dxa"/>
          </w:tcPr>
          <w:p w:rsidR="000E5A6C" w:rsidRDefault="00B24E0D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rFonts w:cs="Mangal" w:hint="cs"/>
                <w:sz w:val="28"/>
                <w:szCs w:val="28"/>
                <w:cs/>
              </w:rPr>
              <w:t>बालवाटिका-3</w:t>
            </w:r>
          </w:p>
        </w:tc>
        <w:tc>
          <w:tcPr>
            <w:tcW w:w="2835" w:type="dxa"/>
          </w:tcPr>
          <w:p w:rsidR="000E5A6C" w:rsidRPr="00B24E0D" w:rsidRDefault="00B24E0D">
            <w:pPr>
              <w:pStyle w:val="normal0"/>
              <w:jc w:val="center"/>
              <w:rPr>
                <w:rFonts w:cstheme="minorBidi"/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40</w:t>
            </w:r>
          </w:p>
        </w:tc>
        <w:tc>
          <w:tcPr>
            <w:tcW w:w="4776" w:type="dxa"/>
          </w:tcPr>
          <w:p w:rsidR="000E5A6C" w:rsidRDefault="00B24E0D" w:rsidP="00B24E0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393"/>
              <w:jc w:val="both"/>
              <w:rPr>
                <w:sz w:val="28"/>
                <w:szCs w:val="28"/>
              </w:rPr>
            </w:pPr>
            <w:r>
              <w:rPr>
                <w:rFonts w:cstheme="minorBidi" w:hint="cs"/>
                <w:sz w:val="28"/>
                <w:szCs w:val="28"/>
                <w:cs/>
              </w:rPr>
              <w:t>बच्चों की उम्र 5 साल से 6 साल के मध्य होनी आवश्यक है (आंकलन तिथि 31.03.2023</w:t>
            </w:r>
            <w:r w:rsidR="00286E9E">
              <w:rPr>
                <w:rFonts w:cstheme="minorBidi" w:hint="cs"/>
                <w:sz w:val="28"/>
                <w:szCs w:val="28"/>
                <w:cs/>
              </w:rPr>
              <w:t xml:space="preserve"> रहेगी</w:t>
            </w:r>
            <w:r>
              <w:rPr>
                <w:rFonts w:cstheme="minorBidi" w:hint="cs"/>
                <w:sz w:val="28"/>
                <w:szCs w:val="28"/>
                <w:cs/>
              </w:rPr>
              <w:t>)</w:t>
            </w:r>
          </w:p>
        </w:tc>
      </w:tr>
    </w:tbl>
    <w:p w:rsidR="000E5A6C" w:rsidRDefault="00F02E82">
      <w:pPr>
        <w:pStyle w:val="normal0"/>
        <w:spacing w:after="0"/>
        <w:rPr>
          <w:sz w:val="36"/>
          <w:szCs w:val="36"/>
          <w:u w:val="single"/>
        </w:rPr>
      </w:pPr>
      <w:r>
        <w:rPr>
          <w:rFonts w:cs="Mangal" w:hint="cs"/>
          <w:sz w:val="36"/>
          <w:szCs w:val="36"/>
          <w:u w:val="single"/>
          <w:cs/>
        </w:rPr>
        <w:t xml:space="preserve">ऑनलाइन आवेदन हेतु </w:t>
      </w:r>
      <w:r w:rsidR="00286E9E">
        <w:rPr>
          <w:rFonts w:cs="Mangal"/>
          <w:sz w:val="36"/>
          <w:szCs w:val="36"/>
          <w:u w:val="single"/>
          <w:cs/>
        </w:rPr>
        <w:t>आवश्यक</w:t>
      </w:r>
      <w:r w:rsidR="00286E9E">
        <w:rPr>
          <w:sz w:val="36"/>
          <w:szCs w:val="36"/>
          <w:u w:val="single"/>
        </w:rPr>
        <w:t xml:space="preserve"> </w:t>
      </w:r>
      <w:r w:rsidR="00286E9E">
        <w:rPr>
          <w:rFonts w:cs="Mangal"/>
          <w:sz w:val="36"/>
          <w:szCs w:val="36"/>
          <w:u w:val="single"/>
          <w:cs/>
        </w:rPr>
        <w:t>दस्तावेज</w:t>
      </w:r>
      <w:r w:rsidR="00286E9E">
        <w:rPr>
          <w:sz w:val="36"/>
          <w:szCs w:val="36"/>
          <w:u w:val="single"/>
        </w:rPr>
        <w:t>:</w:t>
      </w:r>
    </w:p>
    <w:p w:rsidR="000E5A6C" w:rsidRDefault="00286E9E" w:rsidP="00B24E0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673" w:hanging="583"/>
        <w:rPr>
          <w:color w:val="000000"/>
          <w:sz w:val="28"/>
          <w:szCs w:val="28"/>
        </w:rPr>
      </w:pPr>
      <w:r>
        <w:rPr>
          <w:rFonts w:cs="Mangal"/>
          <w:color w:val="000000"/>
          <w:sz w:val="28"/>
          <w:szCs w:val="28"/>
          <w:cs/>
        </w:rPr>
        <w:t>जन्म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प्रमाण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पत्र</w:t>
      </w:r>
      <w:r>
        <w:rPr>
          <w:color w:val="000000"/>
          <w:sz w:val="28"/>
          <w:szCs w:val="28"/>
        </w:rPr>
        <w:t xml:space="preserve">, </w:t>
      </w:r>
      <w:r>
        <w:rPr>
          <w:rFonts w:cs="Mangal"/>
          <w:color w:val="000000"/>
          <w:sz w:val="28"/>
          <w:szCs w:val="28"/>
          <w:cs/>
        </w:rPr>
        <w:t>आधार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कार्ड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की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प्रति</w:t>
      </w:r>
      <w:r>
        <w:rPr>
          <w:color w:val="000000"/>
          <w:sz w:val="28"/>
          <w:szCs w:val="28"/>
        </w:rPr>
        <w:t>|</w:t>
      </w:r>
    </w:p>
    <w:p w:rsidR="000E5A6C" w:rsidRDefault="00286E9E" w:rsidP="00B24E0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673" w:hanging="583"/>
        <w:rPr>
          <w:color w:val="000000"/>
          <w:sz w:val="28"/>
          <w:szCs w:val="28"/>
        </w:rPr>
      </w:pPr>
      <w:r>
        <w:rPr>
          <w:rFonts w:cs="Mangal"/>
          <w:color w:val="000000"/>
          <w:sz w:val="28"/>
          <w:szCs w:val="28"/>
          <w:cs/>
        </w:rPr>
        <w:t>सेवा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प्रमाण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पत्र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की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पिछले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सात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साल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में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हुए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स्थानान्तरनों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की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की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सूची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सहित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मूल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प्रति</w:t>
      </w:r>
      <w:r>
        <w:rPr>
          <w:color w:val="000000"/>
          <w:sz w:val="28"/>
          <w:szCs w:val="28"/>
        </w:rPr>
        <w:t>|</w:t>
      </w:r>
    </w:p>
    <w:p w:rsidR="00F02E82" w:rsidRDefault="00F02E82" w:rsidP="00B24E0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/>
        <w:ind w:left="673" w:hanging="583"/>
        <w:rPr>
          <w:color w:val="000000"/>
          <w:sz w:val="28"/>
          <w:szCs w:val="28"/>
        </w:rPr>
      </w:pPr>
      <w:r>
        <w:rPr>
          <w:rFonts w:cstheme="minorBidi" w:hint="cs"/>
          <w:color w:val="000000"/>
          <w:sz w:val="28"/>
          <w:szCs w:val="28"/>
          <w:cs/>
        </w:rPr>
        <w:t>ओबीसी, एससी, एसटी व् आरटीई(RTE) का आरक्षण नियमानुसार लागू |</w:t>
      </w:r>
    </w:p>
    <w:p w:rsidR="000E5A6C" w:rsidRDefault="00286E9E" w:rsidP="00B24E0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73" w:hanging="583"/>
        <w:rPr>
          <w:color w:val="000000"/>
          <w:sz w:val="28"/>
          <w:szCs w:val="28"/>
        </w:rPr>
      </w:pPr>
      <w:r>
        <w:rPr>
          <w:rFonts w:cs="Mangal"/>
          <w:color w:val="000000"/>
          <w:sz w:val="28"/>
          <w:szCs w:val="28"/>
          <w:cs/>
        </w:rPr>
        <w:t>रक्त</w:t>
      </w:r>
      <w:r>
        <w:rPr>
          <w:color w:val="000000"/>
          <w:sz w:val="28"/>
          <w:szCs w:val="28"/>
        </w:rPr>
        <w:t xml:space="preserve"> – </w:t>
      </w:r>
      <w:r>
        <w:rPr>
          <w:rFonts w:cs="Mangal"/>
          <w:color w:val="000000"/>
          <w:sz w:val="28"/>
          <w:szCs w:val="28"/>
          <w:cs/>
        </w:rPr>
        <w:t>समूह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की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प्रति</w:t>
      </w:r>
      <w:r>
        <w:rPr>
          <w:color w:val="000000"/>
          <w:sz w:val="28"/>
          <w:szCs w:val="28"/>
        </w:rPr>
        <w:t xml:space="preserve"> |</w:t>
      </w:r>
    </w:p>
    <w:p w:rsidR="000E5A6C" w:rsidRDefault="00286E9E" w:rsidP="00B24E0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73" w:hanging="583"/>
        <w:rPr>
          <w:color w:val="000000"/>
          <w:sz w:val="28"/>
          <w:szCs w:val="28"/>
        </w:rPr>
      </w:pPr>
      <w:r>
        <w:rPr>
          <w:rFonts w:ascii="Mangal" w:eastAsia="Mangal" w:hAnsi="Mangal" w:cs="Mangal"/>
          <w:color w:val="202124"/>
          <w:sz w:val="28"/>
          <w:szCs w:val="28"/>
          <w:cs/>
        </w:rPr>
        <w:t>निवास</w:t>
      </w:r>
      <w:r>
        <w:rPr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  <w:cs/>
        </w:rPr>
        <w:t>से</w:t>
      </w:r>
      <w:r>
        <w:rPr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  <w:cs/>
        </w:rPr>
        <w:t>सम्बंधित</w:t>
      </w:r>
      <w:r>
        <w:rPr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  <w:cs/>
        </w:rPr>
        <w:t>प्रमाण</w:t>
      </w:r>
      <w:r>
        <w:rPr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  <w:cs/>
        </w:rPr>
        <w:t>पत्र</w:t>
      </w:r>
      <w:r>
        <w:rPr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202124"/>
          <w:sz w:val="28"/>
          <w:szCs w:val="28"/>
          <w:cs/>
        </w:rPr>
        <w:t>व</w:t>
      </w:r>
      <w:r>
        <w:rPr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  <w:cs/>
        </w:rPr>
        <w:t>नवीनतम</w:t>
      </w:r>
      <w:r>
        <w:rPr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  <w:cs/>
        </w:rPr>
        <w:t>जाति</w:t>
      </w:r>
      <w:r>
        <w:rPr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  <w:cs/>
        </w:rPr>
        <w:t>प्रमाण</w:t>
      </w:r>
      <w:r>
        <w:rPr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  <w:cs/>
        </w:rPr>
        <w:t>पत्र</w:t>
      </w:r>
      <w:r>
        <w:rPr>
          <w:rFonts w:ascii="Mangal" w:eastAsia="Mangal" w:hAnsi="Mangal" w:cs="Mang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rFonts w:ascii="Mangal" w:eastAsia="Mangal" w:hAnsi="Mangal" w:cs="Mangal"/>
          <w:color w:val="000000"/>
          <w:sz w:val="28"/>
          <w:szCs w:val="28"/>
          <w:cs/>
        </w:rPr>
        <w:t>जहां</w:t>
      </w:r>
      <w:r>
        <w:rPr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  <w:cs/>
        </w:rPr>
        <w:t>लागू</w:t>
      </w:r>
      <w:r>
        <w:rPr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  <w:cs/>
        </w:rPr>
        <w:t>हो</w:t>
      </w:r>
      <w:r>
        <w:rPr>
          <w:color w:val="000000"/>
          <w:sz w:val="28"/>
          <w:szCs w:val="28"/>
        </w:rPr>
        <w:t xml:space="preserve">) </w:t>
      </w:r>
      <w:r>
        <w:rPr>
          <w:rFonts w:ascii="Mangal" w:eastAsia="Mangal" w:hAnsi="Mangal" w:cs="Mangal"/>
          <w:color w:val="000000"/>
          <w:sz w:val="28"/>
          <w:szCs w:val="28"/>
          <w:cs/>
        </w:rPr>
        <w:t>की</w:t>
      </w:r>
      <w:r>
        <w:rPr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  <w:cs/>
        </w:rPr>
        <w:t>स्वयं</w:t>
      </w:r>
      <w:r>
        <w:rPr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  <w:cs/>
        </w:rPr>
        <w:t>द्वारा</w:t>
      </w:r>
      <w:r>
        <w:rPr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  <w:cs/>
        </w:rPr>
        <w:t>सत्यापित</w:t>
      </w:r>
      <w:r>
        <w:rPr>
          <w:color w:val="000000"/>
          <w:sz w:val="28"/>
          <w:szCs w:val="28"/>
        </w:rPr>
        <w:t xml:space="preserve"> </w:t>
      </w:r>
      <w:r>
        <w:rPr>
          <w:rFonts w:ascii="Mangal" w:eastAsia="Mangal" w:hAnsi="Mangal" w:cs="Mangal"/>
          <w:color w:val="000000"/>
          <w:sz w:val="28"/>
          <w:szCs w:val="28"/>
          <w:cs/>
        </w:rPr>
        <w:t>प्रति</w:t>
      </w:r>
      <w:r>
        <w:rPr>
          <w:color w:val="000000"/>
          <w:sz w:val="28"/>
          <w:szCs w:val="28"/>
        </w:rPr>
        <w:t xml:space="preserve">| </w:t>
      </w:r>
    </w:p>
    <w:p w:rsidR="000E5A6C" w:rsidRDefault="00286E9E" w:rsidP="00B24E0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73" w:hanging="583"/>
        <w:rPr>
          <w:color w:val="000000"/>
          <w:sz w:val="28"/>
          <w:szCs w:val="28"/>
        </w:rPr>
      </w:pPr>
      <w:r>
        <w:rPr>
          <w:rFonts w:cs="Mangal"/>
          <w:color w:val="000000"/>
          <w:sz w:val="28"/>
          <w:szCs w:val="28"/>
          <w:cs/>
        </w:rPr>
        <w:t>पंजीकरण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पत्र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मोबइल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न</w:t>
      </w:r>
      <w:r>
        <w:rPr>
          <w:color w:val="000000"/>
          <w:sz w:val="28"/>
          <w:szCs w:val="28"/>
        </w:rPr>
        <w:t xml:space="preserve">. </w:t>
      </w:r>
      <w:r>
        <w:rPr>
          <w:rFonts w:cs="Mangal"/>
          <w:color w:val="000000"/>
          <w:sz w:val="28"/>
          <w:szCs w:val="28"/>
          <w:cs/>
        </w:rPr>
        <w:t>के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साथ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पूर्ण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रूप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से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भरा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होना</w:t>
      </w:r>
      <w:r>
        <w:rPr>
          <w:color w:val="000000"/>
          <w:sz w:val="28"/>
          <w:szCs w:val="28"/>
        </w:rPr>
        <w:t xml:space="preserve"> </w:t>
      </w:r>
      <w:r>
        <w:rPr>
          <w:rFonts w:cs="Mangal"/>
          <w:color w:val="000000"/>
          <w:sz w:val="28"/>
          <w:szCs w:val="28"/>
          <w:cs/>
        </w:rPr>
        <w:t>चाहिए</w:t>
      </w:r>
      <w:r>
        <w:rPr>
          <w:color w:val="000000"/>
          <w:sz w:val="28"/>
          <w:szCs w:val="28"/>
        </w:rPr>
        <w:t xml:space="preserve">| </w:t>
      </w:r>
    </w:p>
    <w:p w:rsidR="000E5A6C" w:rsidRDefault="00286E9E" w:rsidP="00286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673" w:hanging="673"/>
        <w:rPr>
          <w:rFonts w:cstheme="minorBidi"/>
          <w:color w:val="000000"/>
          <w:sz w:val="28"/>
          <w:szCs w:val="28"/>
        </w:rPr>
      </w:pPr>
      <w:r>
        <w:rPr>
          <w:rFonts w:ascii="Mangal" w:eastAsia="Mangal" w:hAnsi="Mangal" w:cs="Mangal"/>
          <w:color w:val="000000"/>
          <w:sz w:val="28"/>
          <w:szCs w:val="28"/>
          <w:cs/>
        </w:rPr>
        <w:t>विशेष</w:t>
      </w:r>
      <w:r>
        <w:rPr>
          <w:color w:val="000000"/>
          <w:sz w:val="28"/>
          <w:szCs w:val="28"/>
        </w:rPr>
        <w:t xml:space="preserve"> :- </w:t>
      </w:r>
      <w:r>
        <w:rPr>
          <w:rFonts w:ascii="Mangal" w:eastAsia="Mangal" w:hAnsi="Mangal" w:cs="Mangal"/>
          <w:color w:val="000000"/>
          <w:sz w:val="28"/>
          <w:szCs w:val="28"/>
          <w:cs/>
        </w:rPr>
        <w:t>पंजीकरण</w:t>
      </w:r>
      <w:r>
        <w:rPr>
          <w:color w:val="000000"/>
          <w:sz w:val="28"/>
          <w:szCs w:val="28"/>
        </w:rPr>
        <w:t xml:space="preserve"> </w:t>
      </w:r>
      <w:r w:rsidR="00B24E0D">
        <w:rPr>
          <w:rFonts w:cstheme="minorBidi" w:hint="cs"/>
          <w:color w:val="000000"/>
          <w:sz w:val="28"/>
          <w:szCs w:val="28"/>
          <w:cs/>
        </w:rPr>
        <w:t>का लिंक जल्द ही विद्यालय वेबसाइट पर उपलब्ध कर दिया जायेगा</w:t>
      </w:r>
      <w:r w:rsidR="00B24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|</w:t>
      </w:r>
      <w:r w:rsidR="00B24E0D">
        <w:rPr>
          <w:rFonts w:cstheme="minorBidi" w:hint="cs"/>
          <w:color w:val="000000"/>
          <w:sz w:val="28"/>
          <w:szCs w:val="28"/>
          <w:cs/>
        </w:rPr>
        <w:t xml:space="preserve"> अन्य नवीनतम जानकारी हेतु विद्यालय की वेबसाइट </w:t>
      </w:r>
      <w:r w:rsidR="00B24E0D" w:rsidRPr="00B24E0D">
        <w:rPr>
          <w:rFonts w:cstheme="minorBidi"/>
          <w:b/>
          <w:bCs/>
          <w:color w:val="000000"/>
          <w:sz w:val="28"/>
          <w:szCs w:val="28"/>
          <w:u w:val="single"/>
        </w:rPr>
        <w:t>http://bhakli.kvs.ac.in</w:t>
      </w:r>
      <w:r>
        <w:rPr>
          <w:color w:val="000000"/>
          <w:sz w:val="28"/>
          <w:szCs w:val="28"/>
        </w:rPr>
        <w:t xml:space="preserve"> </w:t>
      </w:r>
      <w:r>
        <w:rPr>
          <w:rFonts w:cstheme="minorBidi" w:hint="cs"/>
          <w:color w:val="000000"/>
          <w:sz w:val="28"/>
          <w:szCs w:val="28"/>
          <w:cs/>
        </w:rPr>
        <w:t>अवलोकन करें| विद्यालय का दूरभाष नं० 01259-275103</w:t>
      </w:r>
      <w:r w:rsidR="00B24E0D">
        <w:rPr>
          <w:rFonts w:cstheme="minorBidi" w:hint="cs"/>
          <w:color w:val="000000"/>
          <w:sz w:val="28"/>
          <w:szCs w:val="28"/>
          <w:cs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86E9E" w:rsidRDefault="00286E9E" w:rsidP="00286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673" w:hanging="673"/>
        <w:rPr>
          <w:rFonts w:cstheme="minorBidi"/>
          <w:color w:val="000000"/>
          <w:sz w:val="28"/>
          <w:szCs w:val="28"/>
        </w:rPr>
      </w:pPr>
    </w:p>
    <w:p w:rsidR="00286E9E" w:rsidRPr="00286E9E" w:rsidRDefault="00286E9E" w:rsidP="00286E9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673" w:hanging="673"/>
        <w:rPr>
          <w:rFonts w:cstheme="minorBidi"/>
          <w:color w:val="000000"/>
          <w:sz w:val="28"/>
          <w:szCs w:val="28"/>
        </w:rPr>
      </w:pPr>
      <w:r>
        <w:rPr>
          <w:rFonts w:cstheme="minorBidi" w:hint="cs"/>
          <w:color w:val="000000"/>
          <w:sz w:val="28"/>
          <w:szCs w:val="28"/>
          <w:cs/>
        </w:rPr>
        <w:t>प्रभारी प्राचार्या</w:t>
      </w:r>
    </w:p>
    <w:sectPr w:rsidR="00286E9E" w:rsidRPr="00286E9E" w:rsidSect="000E5A6C">
      <w:pgSz w:w="12240" w:h="15840"/>
      <w:pgMar w:top="426" w:right="474" w:bottom="142" w:left="993" w:header="283" w:footer="283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2CC7"/>
    <w:multiLevelType w:val="multilevel"/>
    <w:tmpl w:val="38046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0268F"/>
    <w:multiLevelType w:val="multilevel"/>
    <w:tmpl w:val="F7B229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E5A6C"/>
    <w:rsid w:val="000E5A6C"/>
    <w:rsid w:val="00286E9E"/>
    <w:rsid w:val="007E7139"/>
    <w:rsid w:val="00B24E0D"/>
    <w:rsid w:val="00F0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39"/>
  </w:style>
  <w:style w:type="paragraph" w:styleId="Heading1">
    <w:name w:val="heading 1"/>
    <w:basedOn w:val="normal0"/>
    <w:next w:val="normal0"/>
    <w:rsid w:val="000E5A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E5A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E5A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E5A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E5A6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E5A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E5A6C"/>
  </w:style>
  <w:style w:type="paragraph" w:styleId="Title">
    <w:name w:val="Title"/>
    <w:basedOn w:val="normal0"/>
    <w:next w:val="normal0"/>
    <w:rsid w:val="000E5A6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E5A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5A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cp:lastPrinted>2023-07-04T04:25:00Z</cp:lastPrinted>
  <dcterms:created xsi:type="dcterms:W3CDTF">2023-07-04T04:07:00Z</dcterms:created>
  <dcterms:modified xsi:type="dcterms:W3CDTF">2023-07-04T04:34:00Z</dcterms:modified>
</cp:coreProperties>
</file>